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9E" w:rsidRPr="004E4058" w:rsidRDefault="00BD0CE8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D13C0" w:rsidRPr="005D13C0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5D13C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bookmarkStart w:id="0" w:name="_GoBack"/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D13C0" w:rsidRPr="004E4058">
        <w:rPr>
          <w:rFonts w:ascii="Times New Roman" w:hAnsi="Times New Roman" w:cs="Times New Roman"/>
          <w:sz w:val="26"/>
          <w:szCs w:val="26"/>
        </w:rPr>
        <w:t>У</w:t>
      </w:r>
      <w:r w:rsidR="00751EB6">
        <w:rPr>
          <w:rFonts w:ascii="Times New Roman" w:hAnsi="Times New Roman" w:cs="Times New Roman"/>
          <w:sz w:val="26"/>
          <w:szCs w:val="26"/>
        </w:rPr>
        <w:t>ТВЕРЖДЕН</w:t>
      </w:r>
      <w:r w:rsidR="005D13C0" w:rsidRPr="004E405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D13C0" w:rsidRPr="004E4058" w:rsidRDefault="005D13C0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58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F96DCA" w:rsidRPr="004E4058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4E4058">
        <w:rPr>
          <w:rFonts w:ascii="Times New Roman" w:hAnsi="Times New Roman" w:cs="Times New Roman"/>
          <w:sz w:val="26"/>
          <w:szCs w:val="26"/>
        </w:rPr>
        <w:t>приказом  Арбитражного  суда</w:t>
      </w:r>
    </w:p>
    <w:p w:rsidR="005D13C0" w:rsidRPr="004E4058" w:rsidRDefault="005D13C0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58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F96DCA" w:rsidRPr="004E405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E4058">
        <w:rPr>
          <w:rFonts w:ascii="Times New Roman" w:hAnsi="Times New Roman" w:cs="Times New Roman"/>
          <w:sz w:val="26"/>
          <w:szCs w:val="26"/>
        </w:rPr>
        <w:t>Калининградской  области</w:t>
      </w:r>
    </w:p>
    <w:p w:rsidR="005D13C0" w:rsidRPr="004E4058" w:rsidRDefault="005D13C0" w:rsidP="00702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405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32726B">
        <w:rPr>
          <w:rFonts w:ascii="Times New Roman" w:hAnsi="Times New Roman" w:cs="Times New Roman"/>
          <w:sz w:val="26"/>
          <w:szCs w:val="26"/>
        </w:rPr>
        <w:t xml:space="preserve">от 28 февраля </w:t>
      </w:r>
      <w:r w:rsidRPr="004E4058">
        <w:rPr>
          <w:rFonts w:ascii="Times New Roman" w:hAnsi="Times New Roman" w:cs="Times New Roman"/>
          <w:sz w:val="26"/>
          <w:szCs w:val="26"/>
        </w:rPr>
        <w:t>201</w:t>
      </w:r>
      <w:r w:rsidR="00097B49">
        <w:rPr>
          <w:rFonts w:ascii="Times New Roman" w:hAnsi="Times New Roman" w:cs="Times New Roman"/>
          <w:sz w:val="26"/>
          <w:szCs w:val="26"/>
        </w:rPr>
        <w:t>9</w:t>
      </w:r>
      <w:r w:rsidR="00751EB6">
        <w:rPr>
          <w:rFonts w:ascii="Times New Roman" w:hAnsi="Times New Roman" w:cs="Times New Roman"/>
          <w:sz w:val="26"/>
          <w:szCs w:val="26"/>
        </w:rPr>
        <w:t xml:space="preserve"> </w:t>
      </w:r>
      <w:r w:rsidRPr="004E4058">
        <w:rPr>
          <w:rFonts w:ascii="Times New Roman" w:hAnsi="Times New Roman" w:cs="Times New Roman"/>
          <w:sz w:val="26"/>
          <w:szCs w:val="26"/>
        </w:rPr>
        <w:t>года</w:t>
      </w:r>
      <w:r w:rsidR="00751EB6">
        <w:rPr>
          <w:rFonts w:ascii="Times New Roman" w:hAnsi="Times New Roman" w:cs="Times New Roman"/>
          <w:sz w:val="26"/>
          <w:szCs w:val="26"/>
        </w:rPr>
        <w:t xml:space="preserve"> №</w:t>
      </w:r>
      <w:r w:rsidR="0032726B">
        <w:rPr>
          <w:rFonts w:ascii="Times New Roman" w:hAnsi="Times New Roman" w:cs="Times New Roman"/>
          <w:sz w:val="26"/>
          <w:szCs w:val="26"/>
        </w:rPr>
        <w:t xml:space="preserve"> 20</w:t>
      </w:r>
    </w:p>
    <w:p w:rsidR="00702D2D" w:rsidRDefault="00702D2D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F1F0A" w:rsidRDefault="005F1F0A" w:rsidP="00A44E12">
      <w:pPr>
        <w:tabs>
          <w:tab w:val="left" w:pos="27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D13C0" w:rsidRPr="004E4058" w:rsidRDefault="00CE2140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D13C0" w:rsidRPr="004E4058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5D13C0" w:rsidRPr="004E4058" w:rsidRDefault="00BD0CE8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058">
        <w:rPr>
          <w:rFonts w:ascii="Times New Roman" w:hAnsi="Times New Roman" w:cs="Times New Roman"/>
          <w:b/>
          <w:sz w:val="26"/>
          <w:szCs w:val="26"/>
        </w:rPr>
        <w:t xml:space="preserve">мероприятий </w:t>
      </w:r>
      <w:r w:rsidR="005D13C0" w:rsidRPr="004E4058">
        <w:rPr>
          <w:rFonts w:ascii="Times New Roman" w:hAnsi="Times New Roman" w:cs="Times New Roman"/>
          <w:b/>
          <w:sz w:val="26"/>
          <w:szCs w:val="26"/>
        </w:rPr>
        <w:t>Арбитражного  суда  Калининградской области</w:t>
      </w:r>
    </w:p>
    <w:p w:rsidR="008A01F9" w:rsidRPr="004E4058" w:rsidRDefault="005D13C0" w:rsidP="00702D2D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058">
        <w:rPr>
          <w:rFonts w:ascii="Times New Roman" w:hAnsi="Times New Roman" w:cs="Times New Roman"/>
          <w:b/>
          <w:sz w:val="26"/>
          <w:szCs w:val="26"/>
        </w:rPr>
        <w:t>по противодействию  коррупции</w:t>
      </w:r>
    </w:p>
    <w:p w:rsidR="00702D2D" w:rsidRDefault="001402EC" w:rsidP="00A44E12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058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BD0CE8" w:rsidRPr="004E4058">
        <w:rPr>
          <w:rFonts w:ascii="Times New Roman" w:hAnsi="Times New Roman" w:cs="Times New Roman"/>
          <w:b/>
          <w:sz w:val="26"/>
          <w:szCs w:val="26"/>
        </w:rPr>
        <w:t>201</w:t>
      </w:r>
      <w:r w:rsidR="00090851">
        <w:rPr>
          <w:rFonts w:ascii="Times New Roman" w:hAnsi="Times New Roman" w:cs="Times New Roman"/>
          <w:b/>
          <w:sz w:val="26"/>
          <w:szCs w:val="26"/>
        </w:rPr>
        <w:t>9</w:t>
      </w:r>
      <w:r w:rsidRPr="004E4058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090851" w:rsidRPr="00F96DCA" w:rsidRDefault="00090851" w:rsidP="00A44E12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567"/>
        <w:gridCol w:w="4644"/>
        <w:gridCol w:w="2552"/>
        <w:gridCol w:w="2126"/>
      </w:tblGrid>
      <w:tr w:rsidR="008A01F9" w:rsidRPr="00C51B41" w:rsidTr="00BD77CB">
        <w:tc>
          <w:tcPr>
            <w:tcW w:w="567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44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Ответственные  исполнители</w:t>
            </w:r>
          </w:p>
        </w:tc>
        <w:tc>
          <w:tcPr>
            <w:tcW w:w="2126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8A01F9" w:rsidRPr="00C51B41" w:rsidTr="00BD77CB">
        <w:tc>
          <w:tcPr>
            <w:tcW w:w="567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8A01F9" w:rsidRPr="005F1F0A" w:rsidRDefault="008A01F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75909" w:rsidRPr="00C51B41" w:rsidTr="00BD77CB">
        <w:tc>
          <w:tcPr>
            <w:tcW w:w="567" w:type="dxa"/>
          </w:tcPr>
          <w:p w:rsidR="00075909" w:rsidRPr="005F1F0A" w:rsidRDefault="0007590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4" w:type="dxa"/>
          </w:tcPr>
          <w:p w:rsidR="000E3E31" w:rsidRPr="005F1F0A" w:rsidRDefault="00075909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 судьями и  федеральными государственными  гражданскими служащими Арбитражного суда Калининградской области 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(далее</w:t>
            </w:r>
            <w:r w:rsidR="00D30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0851" w:rsidRPr="001021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30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гражданские служащие суда)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консультативные занятия  по заполнению сведений  о  доходах (расходах), об  имуществе  и  обязательствах  имущественного  характера</w:t>
            </w:r>
            <w:r w:rsidR="00B2473C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программно</w:t>
            </w:r>
            <w:r w:rsidR="000E3E31" w:rsidRPr="005F1F0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B2473C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 w:rsidR="000E3E31" w:rsidRPr="005F1F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473C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511C" w:rsidRPr="00F2511C" w:rsidRDefault="00B2473C" w:rsidP="00F2511C">
            <w:pPr>
              <w:rPr>
                <w:rFonts w:ascii="Times New Roman" w:hAnsi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«Справка БК»</w:t>
            </w:r>
            <w:r w:rsidR="00F2511C">
              <w:rPr>
                <w:rFonts w:ascii="Times New Roman" w:hAnsi="Times New Roman" w:cs="Times New Roman"/>
                <w:sz w:val="24"/>
                <w:szCs w:val="24"/>
              </w:rPr>
              <w:t xml:space="preserve">, с учетом Методических рекомендаций по вопросам </w:t>
            </w:r>
            <w:r w:rsidR="00F2511C">
              <w:rPr>
                <w:rFonts w:ascii="Times New Roman" w:hAnsi="Times New Roman"/>
                <w:sz w:val="24"/>
                <w:szCs w:val="24"/>
              </w:rPr>
              <w:t xml:space="preserve">представления </w:t>
            </w:r>
            <w:proofErr w:type="spellStart"/>
            <w:r w:rsidR="00F2511C">
              <w:rPr>
                <w:rFonts w:ascii="Times New Roman" w:hAnsi="Times New Roman"/>
                <w:sz w:val="24"/>
                <w:szCs w:val="24"/>
              </w:rPr>
              <w:t>сведенийо</w:t>
            </w:r>
            <w:proofErr w:type="spellEnd"/>
            <w:r w:rsidR="00F2511C">
              <w:rPr>
                <w:rFonts w:ascii="Times New Roman" w:hAnsi="Times New Roman"/>
                <w:sz w:val="24"/>
                <w:szCs w:val="24"/>
              </w:rPr>
              <w:t xml:space="preserve"> доходах, расходах,</w:t>
            </w:r>
            <w:r w:rsidR="00F2511C"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11C">
              <w:rPr>
                <w:rFonts w:ascii="Times New Roman" w:hAnsi="Times New Roman"/>
                <w:sz w:val="24"/>
                <w:szCs w:val="24"/>
              </w:rPr>
              <w:t>об имуществе и обязательствах</w:t>
            </w:r>
            <w:r w:rsidR="00F2511C"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11C">
              <w:rPr>
                <w:rFonts w:ascii="Times New Roman" w:hAnsi="Times New Roman"/>
                <w:sz w:val="24"/>
                <w:szCs w:val="24"/>
              </w:rPr>
              <w:t>имущественного характера</w:t>
            </w:r>
            <w:r w:rsidR="00F2511C"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511C" w:rsidRPr="00F2511C" w:rsidRDefault="00F2511C" w:rsidP="00F25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заполнения соответствующей формы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справки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201</w:t>
            </w:r>
            <w:r w:rsidR="0009085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 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>(за отчетный 201</w:t>
            </w:r>
            <w:r w:rsidR="00090851">
              <w:rPr>
                <w:rFonts w:ascii="Times New Roman" w:hAnsi="Times New Roman"/>
                <w:sz w:val="24"/>
                <w:szCs w:val="24"/>
              </w:rPr>
              <w:t>8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19A7">
              <w:rPr>
                <w:rFonts w:ascii="Times New Roman" w:hAnsi="Times New Roman"/>
                <w:sz w:val="24"/>
                <w:szCs w:val="24"/>
              </w:rPr>
              <w:t>г.</w:t>
            </w:r>
            <w:r w:rsidRPr="00F2511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75909" w:rsidRPr="005F1F0A" w:rsidRDefault="00075909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E4058" w:rsidRDefault="00097B49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097B49" w:rsidRPr="005F1F0A" w:rsidRDefault="00097B49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Протасов В.Н.</w:t>
            </w:r>
          </w:p>
        </w:tc>
        <w:tc>
          <w:tcPr>
            <w:tcW w:w="2126" w:type="dxa"/>
          </w:tcPr>
          <w:p w:rsidR="00075909" w:rsidRPr="005F1F0A" w:rsidRDefault="00F2511C" w:rsidP="00511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143C88" w:rsidRPr="005F1F0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4E4058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75909" w:rsidRPr="00C51B41" w:rsidTr="00BD77CB">
        <w:tc>
          <w:tcPr>
            <w:tcW w:w="567" w:type="dxa"/>
          </w:tcPr>
          <w:p w:rsidR="00075909" w:rsidRPr="005F1F0A" w:rsidRDefault="00075909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4" w:type="dxa"/>
          </w:tcPr>
          <w:p w:rsidR="00F20632" w:rsidRPr="005F1F0A" w:rsidRDefault="004E4058" w:rsidP="004E4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Обеспечить реализацию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судьями </w:t>
            </w:r>
          </w:p>
          <w:p w:rsidR="00F20632" w:rsidRPr="005F1F0A" w:rsidRDefault="00075909" w:rsidP="004E4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гражданскими служащими суда</w:t>
            </w:r>
            <w:r w:rsidR="001F3909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 представлять  сведения  </w:t>
            </w:r>
          </w:p>
          <w:p w:rsidR="00075909" w:rsidRPr="005F1F0A" w:rsidRDefault="00075909" w:rsidP="004E4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  доходах (расходах), об имуществе  и  обязательствах  имущественного  характера</w:t>
            </w:r>
          </w:p>
        </w:tc>
        <w:tc>
          <w:tcPr>
            <w:tcW w:w="2552" w:type="dxa"/>
          </w:tcPr>
          <w:p w:rsidR="00075909" w:rsidRDefault="00097B49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097B49" w:rsidRPr="005F1F0A" w:rsidRDefault="00097B49" w:rsidP="00C51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Протасов В.Н.</w:t>
            </w:r>
          </w:p>
        </w:tc>
        <w:tc>
          <w:tcPr>
            <w:tcW w:w="2126" w:type="dxa"/>
          </w:tcPr>
          <w:p w:rsidR="00075909" w:rsidRPr="005F1F0A" w:rsidRDefault="00081FD2" w:rsidP="00097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097B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>0 апреля</w:t>
            </w:r>
          </w:p>
        </w:tc>
      </w:tr>
      <w:tr w:rsidR="00A27FAB" w:rsidRPr="00C51B41" w:rsidTr="00BD77CB">
        <w:tc>
          <w:tcPr>
            <w:tcW w:w="567" w:type="dxa"/>
          </w:tcPr>
          <w:p w:rsidR="00A27FAB" w:rsidRPr="005F1F0A" w:rsidRDefault="00A27FAB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44" w:type="dxa"/>
          </w:tcPr>
          <w:p w:rsidR="00A27FAB" w:rsidRPr="00A27FAB" w:rsidRDefault="00A27FAB" w:rsidP="00A27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Провести анализ и обобщить сведения о доходах, расходах, об имуществе и обязательствах имущественного характера судей,  государственных гражданских служащих суда, а также их супруг (супругов) и несовершеннолетних детей за период с 1 января по 31 декабря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27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года.</w:t>
            </w:r>
          </w:p>
        </w:tc>
        <w:tc>
          <w:tcPr>
            <w:tcW w:w="2552" w:type="dxa"/>
          </w:tcPr>
          <w:p w:rsidR="00A27FAB" w:rsidRDefault="00090851" w:rsidP="0009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 Кузнецова О.Д.</w:t>
            </w:r>
          </w:p>
        </w:tc>
        <w:tc>
          <w:tcPr>
            <w:tcW w:w="2126" w:type="dxa"/>
          </w:tcPr>
          <w:p w:rsidR="00A27FAB" w:rsidRPr="005F1F0A" w:rsidRDefault="00090851" w:rsidP="00097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 июня</w:t>
            </w:r>
          </w:p>
        </w:tc>
      </w:tr>
      <w:tr w:rsidR="00503A50" w:rsidRPr="00C51B41" w:rsidTr="00BD77CB">
        <w:tc>
          <w:tcPr>
            <w:tcW w:w="567" w:type="dxa"/>
          </w:tcPr>
          <w:p w:rsidR="00503A50" w:rsidRPr="005F1F0A" w:rsidRDefault="00090851" w:rsidP="0009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490B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FC59BC" w:rsidRPr="005F1F0A" w:rsidRDefault="00503A50" w:rsidP="001F39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требованиями Порядка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размещения сведений о доходах (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расходах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 имуществе и обязательствах имущественного характера отдельных категорий лиц и членов их семей на 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утвержденного Указом Президента Российской Федерации от 08.07.2013 № 613, подготовить и разместить на официальном</w:t>
            </w:r>
            <w:proofErr w:type="gramEnd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сайте</w:t>
            </w:r>
            <w:proofErr w:type="gramEnd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Арбитражного суда Калининградской области сведения о доходах, расходах, об имуществе и обязательствах имущественного характера судей</w:t>
            </w:r>
            <w:r w:rsidR="004E4058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F3909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гражданских служащих суда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 также их супруг (супругов) и несовершеннолетних детей за период </w:t>
            </w:r>
          </w:p>
          <w:p w:rsidR="00503A50" w:rsidRPr="005F1F0A" w:rsidRDefault="00503A50" w:rsidP="006B09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 января по 31 декабря 201</w:t>
            </w:r>
            <w:r w:rsidR="006B09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года.</w:t>
            </w:r>
          </w:p>
        </w:tc>
        <w:tc>
          <w:tcPr>
            <w:tcW w:w="2552" w:type="dxa"/>
          </w:tcPr>
          <w:p w:rsidR="00097B49" w:rsidRDefault="00097B49" w:rsidP="00097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503A50" w:rsidRPr="005F1F0A" w:rsidRDefault="00097B49" w:rsidP="00097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Протасов В.Н.</w:t>
            </w:r>
          </w:p>
        </w:tc>
        <w:tc>
          <w:tcPr>
            <w:tcW w:w="2126" w:type="dxa"/>
          </w:tcPr>
          <w:p w:rsidR="00503A50" w:rsidRPr="005F1F0A" w:rsidRDefault="00C51B4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до 15 мая</w:t>
            </w:r>
          </w:p>
        </w:tc>
      </w:tr>
      <w:tr w:rsidR="00503A50" w:rsidRPr="00C51B41" w:rsidTr="00BD77CB">
        <w:tc>
          <w:tcPr>
            <w:tcW w:w="567" w:type="dxa"/>
          </w:tcPr>
          <w:p w:rsidR="00503A50" w:rsidRPr="005F1F0A" w:rsidRDefault="00090851" w:rsidP="0009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503A50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503A50" w:rsidRPr="00DE77F0" w:rsidRDefault="00DE77F0" w:rsidP="008728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E77F0">
              <w:rPr>
                <w:rStyle w:val="1"/>
                <w:rFonts w:eastAsiaTheme="minorHAnsi"/>
              </w:rPr>
              <w:t>Осуществлять, в соответствии с Указом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проверку достоверности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</w:t>
            </w:r>
            <w:proofErr w:type="gramEnd"/>
            <w:r w:rsidRPr="00DE77F0">
              <w:rPr>
                <w:rStyle w:val="1"/>
                <w:rFonts w:eastAsiaTheme="minorHAnsi"/>
              </w:rPr>
              <w:t xml:space="preserve"> государственной гражданской службы, и федеральными государственными гражданскими служащими, а также сведений, представляемых указанными гражданами в соответствии с нормативными правовыми актами Российской Федерации.</w:t>
            </w:r>
          </w:p>
        </w:tc>
        <w:tc>
          <w:tcPr>
            <w:tcW w:w="2552" w:type="dxa"/>
          </w:tcPr>
          <w:p w:rsidR="00503A50" w:rsidRDefault="00097B49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097B49" w:rsidRPr="005F1F0A" w:rsidRDefault="00097B49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503A50" w:rsidRPr="005F1F0A" w:rsidRDefault="00C51B4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C59BC" w:rsidRPr="00C51B41" w:rsidTr="00BD77CB">
        <w:tc>
          <w:tcPr>
            <w:tcW w:w="567" w:type="dxa"/>
          </w:tcPr>
          <w:p w:rsidR="00FC59BC" w:rsidRPr="005F1F0A" w:rsidRDefault="00DE77F0" w:rsidP="00DE7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59BC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FC59BC" w:rsidRPr="006B0984" w:rsidRDefault="006B0984" w:rsidP="008728FD">
            <w:pPr>
              <w:rPr>
                <w:rStyle w:val="1"/>
                <w:rFonts w:eastAsiaTheme="minorHAnsi"/>
              </w:rPr>
            </w:pPr>
            <w:r w:rsidRPr="006B0984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использование специального программного обеспечения «Справки БК», размещенного на официальном сайте Президента Российской Федерации, всеми гражданами, претендующими на замещение должностей федеральной государственной гражданской службы в суде для заполнения справок о своих доходах, расходах, об имуществе и </w:t>
            </w:r>
            <w:r w:rsidRPr="006B0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552" w:type="dxa"/>
          </w:tcPr>
          <w:p w:rsidR="00FC59BC" w:rsidRDefault="006B0984" w:rsidP="00FC5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6B0984" w:rsidRDefault="006B0984" w:rsidP="00FC5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B0984" w:rsidRPr="005F1F0A" w:rsidRDefault="006B0984" w:rsidP="00FC5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Протасов В.Н.</w:t>
            </w:r>
          </w:p>
        </w:tc>
        <w:tc>
          <w:tcPr>
            <w:tcW w:w="2126" w:type="dxa"/>
          </w:tcPr>
          <w:p w:rsidR="00FC59BC" w:rsidRPr="005F1F0A" w:rsidRDefault="006B0984" w:rsidP="00FC5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51B41" w:rsidRPr="00C51B41" w:rsidTr="00BD77CB">
        <w:tc>
          <w:tcPr>
            <w:tcW w:w="567" w:type="dxa"/>
          </w:tcPr>
          <w:p w:rsidR="00C51B41" w:rsidRPr="005F1F0A" w:rsidRDefault="00DE77F0" w:rsidP="00DE7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80700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FC59BC" w:rsidRPr="005F1F0A" w:rsidRDefault="00380700" w:rsidP="008728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0A">
              <w:rPr>
                <w:rStyle w:val="1"/>
                <w:rFonts w:eastAsiaTheme="minorHAnsi"/>
              </w:rPr>
              <w:t>В соответствии со ст.20.2 Федерального закона №79-ФЗ от 27.</w:t>
            </w:r>
            <w:r w:rsidR="008728FD" w:rsidRPr="005F1F0A">
              <w:rPr>
                <w:rStyle w:val="1"/>
                <w:rFonts w:eastAsiaTheme="minorHAnsi"/>
              </w:rPr>
              <w:t xml:space="preserve">07.2004 </w:t>
            </w:r>
            <w:r w:rsidRPr="005F1F0A">
              <w:rPr>
                <w:rStyle w:val="1"/>
                <w:rFonts w:eastAsiaTheme="minorHAnsi"/>
              </w:rPr>
              <w:t xml:space="preserve">«О государственной гражданской службе Российской Федерации» </w:t>
            </w:r>
            <w:r w:rsidR="008728FD" w:rsidRPr="005F1F0A">
              <w:rPr>
                <w:rStyle w:val="1"/>
                <w:rFonts w:eastAsiaTheme="minorHAnsi"/>
              </w:rPr>
              <w:t>обеспечить предоставление гражданами, претендующими на замещение должностей федеральной государственной гражданской службы</w:t>
            </w:r>
            <w:r w:rsidR="008728FD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гражданскими служащими суда сведений об адресах сайтов и (или) страниц сайтов в сети Интернет, </w:t>
            </w:r>
          </w:p>
          <w:p w:rsidR="00C51B41" w:rsidRPr="005F1F0A" w:rsidRDefault="008728FD" w:rsidP="008728FD">
            <w:pPr>
              <w:rPr>
                <w:rStyle w:val="1"/>
                <w:rFonts w:eastAsiaTheme="minorHAnsi"/>
              </w:rPr>
            </w:pPr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которых</w:t>
            </w:r>
            <w:proofErr w:type="gramEnd"/>
            <w:r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ими размещалась общедоступная </w:t>
            </w:r>
            <w:r w:rsidR="00E5716E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информация, а также данные, позволяющие его идентифицировать.</w:t>
            </w:r>
          </w:p>
        </w:tc>
        <w:tc>
          <w:tcPr>
            <w:tcW w:w="2552" w:type="dxa"/>
          </w:tcPr>
          <w:p w:rsidR="00C51B41" w:rsidRDefault="006B0984" w:rsidP="00E57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6B0984" w:rsidRPr="005F1F0A" w:rsidRDefault="006B0984" w:rsidP="00E57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0E3E31" w:rsidRPr="005F1F0A" w:rsidRDefault="000E3E31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суда </w:t>
            </w:r>
            <w:r w:rsidR="00DE77F0" w:rsidRPr="001021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F19" w:rsidRPr="005F1F0A">
              <w:rPr>
                <w:rFonts w:ascii="Times New Roman" w:hAnsi="Times New Roman" w:cs="Times New Roman"/>
                <w:sz w:val="24"/>
                <w:szCs w:val="24"/>
              </w:rPr>
              <w:t>до 01 апреля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6ED2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3E31" w:rsidRPr="005F1F0A" w:rsidRDefault="000E3E31" w:rsidP="000E3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Style w:val="1"/>
                <w:rFonts w:eastAsiaTheme="minorHAnsi"/>
              </w:rPr>
              <w:t>гражданами, претендующими на замещение должностей федеральной государственной гражданской службы – при подаче соответствующих заявлений</w:t>
            </w:r>
          </w:p>
        </w:tc>
      </w:tr>
      <w:tr w:rsidR="00BD0CE8" w:rsidRPr="00C51B41" w:rsidTr="00BD77CB">
        <w:tc>
          <w:tcPr>
            <w:tcW w:w="567" w:type="dxa"/>
          </w:tcPr>
          <w:p w:rsidR="00BD0CE8" w:rsidRPr="005F1F0A" w:rsidRDefault="00DE77F0" w:rsidP="00DE7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0700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0E3E31" w:rsidRPr="005F1F0A" w:rsidRDefault="00BD0CE8" w:rsidP="00BA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комплекс разъяснительных и иных мер по соблюдению ограничений, запретов </w:t>
            </w:r>
          </w:p>
          <w:p w:rsidR="00BD0CE8" w:rsidRPr="005F1F0A" w:rsidRDefault="00BD0CE8" w:rsidP="00BA7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по исполнению обязанностей, установленных в целях противодействия коррупции </w:t>
            </w:r>
            <w:r w:rsidR="00BA715D" w:rsidRPr="005F1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гражданскими служащими суда</w:t>
            </w:r>
          </w:p>
        </w:tc>
        <w:tc>
          <w:tcPr>
            <w:tcW w:w="2552" w:type="dxa"/>
          </w:tcPr>
          <w:p w:rsidR="00BD0CE8" w:rsidRDefault="00B1180D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B1180D" w:rsidRPr="005F1F0A" w:rsidRDefault="00B1180D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BD0CE8" w:rsidRPr="005F1F0A" w:rsidRDefault="00BD0CE8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075909" w:rsidRPr="00C51B41" w:rsidTr="00BD77CB">
        <w:tc>
          <w:tcPr>
            <w:tcW w:w="567" w:type="dxa"/>
          </w:tcPr>
          <w:p w:rsidR="00075909" w:rsidRPr="005F1F0A" w:rsidRDefault="00DE77F0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75909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 мероприятия, обеспечивающие прием, учет </w:t>
            </w:r>
          </w:p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хранение  </w:t>
            </w:r>
            <w:proofErr w:type="gram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передаваемых</w:t>
            </w:r>
            <w:proofErr w:type="gram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в Арбитражный суд  Калининградской области  судьями и </w:t>
            </w:r>
            <w:r w:rsidR="00B56F07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государственными  гражданскими служащи</w:t>
            </w:r>
            <w:r w:rsidR="008401CB" w:rsidRPr="005F1F0A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суда </w:t>
            </w:r>
            <w:r w:rsidR="008401CB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 подарков, полученных  ими  в  связи </w:t>
            </w:r>
          </w:p>
          <w:p w:rsidR="000E3E31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  протокольными  мероприятиями, служебными  командировками  </w:t>
            </w:r>
          </w:p>
          <w:p w:rsidR="00075909" w:rsidRPr="005F1F0A" w:rsidRDefault="00075909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и  другими  официальными  мероприятиями</w:t>
            </w:r>
          </w:p>
        </w:tc>
        <w:tc>
          <w:tcPr>
            <w:tcW w:w="2552" w:type="dxa"/>
          </w:tcPr>
          <w:p w:rsidR="00075909" w:rsidRPr="005F1F0A" w:rsidRDefault="00B1180D" w:rsidP="00B11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Батурлинская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075909" w:rsidRPr="005F1F0A" w:rsidRDefault="00075909" w:rsidP="00081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при поступлении  сообщений о получении подарка</w:t>
            </w:r>
          </w:p>
        </w:tc>
      </w:tr>
      <w:tr w:rsidR="00090851" w:rsidRPr="00C51B41" w:rsidTr="00BD77CB">
        <w:tc>
          <w:tcPr>
            <w:tcW w:w="567" w:type="dxa"/>
          </w:tcPr>
          <w:p w:rsidR="00090851" w:rsidRPr="005F1F0A" w:rsidRDefault="0088573B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44" w:type="dxa"/>
          </w:tcPr>
          <w:p w:rsidR="00090851" w:rsidRPr="00090851" w:rsidRDefault="00090851" w:rsidP="0084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851">
              <w:rPr>
                <w:rStyle w:val="1"/>
                <w:rFonts w:eastAsiaTheme="minorHAnsi"/>
              </w:rPr>
              <w:t xml:space="preserve">Обеспечить реализацию федеральными государственными гражданскими служащими суда обязанности по получению разрешения представителя нанимателя </w:t>
            </w:r>
            <w:r w:rsidRPr="00090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потребительскими кооперативами, товариществом собственников недвижимости.</w:t>
            </w:r>
          </w:p>
        </w:tc>
        <w:tc>
          <w:tcPr>
            <w:tcW w:w="2552" w:type="dxa"/>
          </w:tcPr>
          <w:p w:rsidR="00090851" w:rsidRDefault="00090851" w:rsidP="003A4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090851" w:rsidRPr="005F1F0A" w:rsidRDefault="00090851" w:rsidP="003A4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090851" w:rsidRPr="005F1F0A" w:rsidRDefault="00090851" w:rsidP="003A4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81BCD" w:rsidRPr="00C51B41" w:rsidTr="00BD77CB">
        <w:tc>
          <w:tcPr>
            <w:tcW w:w="567" w:type="dxa"/>
          </w:tcPr>
          <w:p w:rsidR="00981BCD" w:rsidRPr="005F1F0A" w:rsidRDefault="0088573B" w:rsidP="004E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81BCD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981BCD" w:rsidRPr="005F1F0A" w:rsidRDefault="000E3E31" w:rsidP="00981BCD">
            <w:pPr>
              <w:rPr>
                <w:rStyle w:val="1"/>
                <w:rFonts w:eastAsiaTheme="minorHAnsi"/>
              </w:rPr>
            </w:pPr>
            <w:r w:rsidRPr="005F1F0A">
              <w:rPr>
                <w:rStyle w:val="1"/>
                <w:rFonts w:eastAsiaTheme="minorHAnsi"/>
              </w:rPr>
              <w:t>Обеспечивать</w:t>
            </w:r>
            <w:r w:rsidR="00981BCD" w:rsidRPr="005F1F0A">
              <w:rPr>
                <w:rStyle w:val="1"/>
                <w:rFonts w:eastAsiaTheme="minorHAnsi"/>
              </w:rPr>
              <w:t xml:space="preserve"> проведение проверок по каждому случаю несоблюдения </w:t>
            </w:r>
            <w:r w:rsidR="008401CB"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государственными  гражданскими служащими суда </w:t>
            </w:r>
            <w:r w:rsidR="00981BCD" w:rsidRPr="005F1F0A">
              <w:rPr>
                <w:rStyle w:val="1"/>
                <w:rFonts w:eastAsiaTheme="minorHAnsi"/>
              </w:rPr>
              <w:t xml:space="preserve">ограничений, запретов и </w:t>
            </w:r>
            <w:r w:rsidR="00981BCD" w:rsidRPr="005F1F0A">
              <w:rPr>
                <w:rStyle w:val="1"/>
                <w:rFonts w:eastAsiaTheme="minorHAnsi"/>
              </w:rPr>
              <w:lastRenderedPageBreak/>
              <w:t>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и готовить предложения о применении соответствующих мер юридической ответственности.</w:t>
            </w:r>
          </w:p>
        </w:tc>
        <w:tc>
          <w:tcPr>
            <w:tcW w:w="2552" w:type="dxa"/>
          </w:tcPr>
          <w:p w:rsidR="00B1180D" w:rsidRDefault="00B1180D" w:rsidP="00B11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981BCD" w:rsidRPr="005F1F0A" w:rsidRDefault="00B1180D" w:rsidP="00B11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981BCD" w:rsidRPr="005F1F0A" w:rsidRDefault="00981BCD" w:rsidP="003A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3A4CB5" w:rsidRPr="005F1F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885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857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D30A6E" w:rsidRDefault="00D30A6E" w:rsidP="002E53C1">
            <w:pPr>
              <w:jc w:val="both"/>
              <w:rPr>
                <w:rStyle w:val="1"/>
                <w:rFonts w:eastAsiaTheme="minorHAnsi"/>
              </w:rPr>
            </w:pPr>
            <w:r w:rsidRPr="00D30A6E">
              <w:rPr>
                <w:rStyle w:val="1"/>
                <w:rFonts w:eastAsiaTheme="minorHAnsi"/>
              </w:rPr>
              <w:t>Обеспечить реализацию федеральными государственными гражданскими служащими суда обязанности по уведомлению представителя нанимателя о возникновении конфликта интересов или о возможном его возникновении.</w:t>
            </w:r>
          </w:p>
        </w:tc>
        <w:tc>
          <w:tcPr>
            <w:tcW w:w="2552" w:type="dxa"/>
          </w:tcPr>
          <w:p w:rsidR="00D30A6E" w:rsidRDefault="00D30A6E" w:rsidP="00D3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D30A6E" w:rsidRDefault="00D30A6E" w:rsidP="00D3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D30A6E" w:rsidRPr="005F1F0A" w:rsidRDefault="00D30A6E" w:rsidP="00D3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6E" w:rsidRPr="005F1F0A" w:rsidRDefault="00D30A6E" w:rsidP="00081F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885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7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Готовить соответствующие документы и участвовать в заседаниях Комиссии по соблюдению требований </w:t>
            </w:r>
          </w:p>
          <w:p w:rsidR="00D30A6E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служебному поведению федеральных государственных гражданских служащих </w:t>
            </w:r>
          </w:p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Калининградского областного суда, Арбитражного суда Калининградской области, районных (городских) судов 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алининграда и области, Балтийского флотского военного суда, Балтийского гарнизонного военного суда, Калининградского гарнизонного военного суда, </w:t>
            </w: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Управления Судебного департамента в Калининградской области и урегулированию конфликта интересов, при необходимости - обеспечивать  информирование  гражданских  служащих  Арбитражного суда Калининградской  области  о  принятых комиссией решениях </w:t>
            </w:r>
          </w:p>
        </w:tc>
        <w:tc>
          <w:tcPr>
            <w:tcW w:w="2552" w:type="dxa"/>
          </w:tcPr>
          <w:p w:rsidR="00D30A6E" w:rsidRDefault="00D30A6E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D30A6E" w:rsidRPr="005F1F0A" w:rsidRDefault="00D30A6E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2126" w:type="dxa"/>
          </w:tcPr>
          <w:p w:rsidR="00D30A6E" w:rsidRPr="005F1F0A" w:rsidRDefault="00D30A6E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885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7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8369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Обеспечить  реализацию гражданскими служащими суда обязанности по уведомлению председателя суда </w:t>
            </w:r>
          </w:p>
          <w:p w:rsidR="00D30A6E" w:rsidRPr="005F1F0A" w:rsidRDefault="00D30A6E" w:rsidP="008369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о выполнении ими иной оплачиваемой работы.</w:t>
            </w:r>
          </w:p>
        </w:tc>
        <w:tc>
          <w:tcPr>
            <w:tcW w:w="2552" w:type="dxa"/>
          </w:tcPr>
          <w:p w:rsidR="00D30A6E" w:rsidRDefault="00D30A6E" w:rsidP="00C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D30A6E" w:rsidRPr="005F1F0A" w:rsidRDefault="00D30A6E" w:rsidP="00C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D30A6E" w:rsidRPr="005F1F0A" w:rsidRDefault="00D30A6E" w:rsidP="00BD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885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Обеспечить  реализацию гражданскими служащими суда обязанности по   уведомлению председателя  суда  </w:t>
            </w:r>
          </w:p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 всех случаях обращения  к ним </w:t>
            </w:r>
          </w:p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каких-либо лиц в целях  склонения  их  к совершению коррупционных  правонарушений</w:t>
            </w:r>
          </w:p>
        </w:tc>
        <w:tc>
          <w:tcPr>
            <w:tcW w:w="2552" w:type="dxa"/>
          </w:tcPr>
          <w:p w:rsidR="00D30A6E" w:rsidRDefault="00D30A6E" w:rsidP="00D3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D30A6E" w:rsidRPr="005F1F0A" w:rsidRDefault="00D30A6E" w:rsidP="00D3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D30A6E" w:rsidRPr="005F1F0A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885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7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Default="00D30A6E" w:rsidP="00702D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Оказывать судьям и гражданским служащими суда консультативную помощь по вопросам реализации ими обязанностей, предусмотренных </w:t>
            </w:r>
            <w:proofErr w:type="spellStart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хаконодательством</w:t>
            </w:r>
            <w:proofErr w:type="spellEnd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Российской Федерации о противодействии коррупции</w:t>
            </w:r>
          </w:p>
          <w:p w:rsidR="00751EB6" w:rsidRPr="005F1F0A" w:rsidRDefault="00751EB6" w:rsidP="00702D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0A6E" w:rsidRDefault="00D30A6E" w:rsidP="00D3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D30A6E" w:rsidRPr="005F1F0A" w:rsidRDefault="00D30A6E" w:rsidP="00D30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D30A6E" w:rsidRPr="005F1F0A" w:rsidRDefault="00BD77CB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8857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857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49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Обеспечить действенное функционирование аттестационной комиссии, конкурсной комиссии для проведения конкурса на замещение вакантной должности государственной гражданской службы в аппарате Арбитражного суда Калининградской области, с обязательным участием независимых экспертов.</w:t>
            </w:r>
          </w:p>
        </w:tc>
        <w:tc>
          <w:tcPr>
            <w:tcW w:w="2552" w:type="dxa"/>
          </w:tcPr>
          <w:p w:rsidR="00D30A6E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О.Д.,</w:t>
            </w:r>
          </w:p>
          <w:p w:rsidR="00D30A6E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D30A6E" w:rsidRPr="005F1F0A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D30A6E" w:rsidRPr="005F1F0A" w:rsidRDefault="00D30A6E" w:rsidP="003A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385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49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Поддерживать в актуальном состоянии информацию, размещенную в разделе «Противодействие коррупции» на сайте суда в сети Интернет,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с учетом единых требований</w:t>
            </w:r>
          </w:p>
        </w:tc>
        <w:tc>
          <w:tcPr>
            <w:tcW w:w="2552" w:type="dxa"/>
          </w:tcPr>
          <w:p w:rsidR="00D30A6E" w:rsidRDefault="002E53C1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2E53C1" w:rsidRDefault="002E53C1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2E53C1" w:rsidRPr="005F1F0A" w:rsidRDefault="002E53C1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Протасов В.Н.</w:t>
            </w:r>
          </w:p>
        </w:tc>
        <w:tc>
          <w:tcPr>
            <w:tcW w:w="2126" w:type="dxa"/>
          </w:tcPr>
          <w:p w:rsidR="00D30A6E" w:rsidRPr="005F1F0A" w:rsidRDefault="00D30A6E" w:rsidP="003A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D30A6E" w:rsidP="00385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810B6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Организовывать ознакомление  </w:t>
            </w:r>
          </w:p>
          <w:p w:rsidR="00D30A6E" w:rsidRPr="005F1F0A" w:rsidRDefault="00D30A6E" w:rsidP="00810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  роспись  судей, федеральных   государственных  гражданских  служащих 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Арбитражного суда Калининградской области  с  локальными  актами  Арбитражного суда Калининградской области по  вопросам  противодействия  коррупции</w:t>
            </w:r>
          </w:p>
        </w:tc>
        <w:tc>
          <w:tcPr>
            <w:tcW w:w="2552" w:type="dxa"/>
          </w:tcPr>
          <w:p w:rsidR="00D30A6E" w:rsidRDefault="002E53C1" w:rsidP="00810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2E53C1" w:rsidRDefault="002E53C1" w:rsidP="00810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2E53C1" w:rsidRPr="005F1F0A" w:rsidRDefault="002E53C1" w:rsidP="00810B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О.Ф.</w:t>
            </w:r>
          </w:p>
        </w:tc>
        <w:tc>
          <w:tcPr>
            <w:tcW w:w="2126" w:type="dxa"/>
          </w:tcPr>
          <w:p w:rsidR="00D30A6E" w:rsidRPr="005F1F0A" w:rsidRDefault="00D30A6E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3856AB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30A6E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 работу  по  совершенствованию локальных  актов  Арбитражного суда  Калининградской  области - с  учетом  изменения   законодательства  Российской  Федерации  о  противодействии коррупции.</w:t>
            </w:r>
          </w:p>
        </w:tc>
        <w:tc>
          <w:tcPr>
            <w:tcW w:w="2552" w:type="dxa"/>
          </w:tcPr>
          <w:p w:rsidR="00D30A6E" w:rsidRPr="005F1F0A" w:rsidRDefault="002E53C1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М.А.,</w:t>
            </w:r>
          </w:p>
          <w:p w:rsidR="00D30A6E" w:rsidRDefault="002E53C1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2E53C1" w:rsidRPr="005F1F0A" w:rsidRDefault="002E53C1" w:rsidP="00F2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2126" w:type="dxa"/>
          </w:tcPr>
          <w:p w:rsidR="00D30A6E" w:rsidRPr="005F1F0A" w:rsidRDefault="002E53C1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C51B41" w:rsidTr="00BD77CB">
        <w:tc>
          <w:tcPr>
            <w:tcW w:w="567" w:type="dxa"/>
          </w:tcPr>
          <w:p w:rsidR="00D30A6E" w:rsidRPr="005F1F0A" w:rsidRDefault="003856AB" w:rsidP="005F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30A6E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функционирование автоматизированной системы электронного распределения исковых заявлений, поступающих в суд</w:t>
            </w:r>
          </w:p>
        </w:tc>
        <w:tc>
          <w:tcPr>
            <w:tcW w:w="2552" w:type="dxa"/>
          </w:tcPr>
          <w:p w:rsidR="00D30A6E" w:rsidRDefault="002E53C1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Скрынников В.А.,</w:t>
            </w:r>
          </w:p>
          <w:p w:rsidR="002E53C1" w:rsidRDefault="002E53C1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О.Д.,</w:t>
            </w:r>
          </w:p>
          <w:p w:rsidR="002E53C1" w:rsidRDefault="002E53C1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2E53C1" w:rsidRPr="005F1F0A" w:rsidRDefault="002E53C1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Протасов В.Н.</w:t>
            </w:r>
          </w:p>
        </w:tc>
        <w:tc>
          <w:tcPr>
            <w:tcW w:w="2126" w:type="dxa"/>
          </w:tcPr>
          <w:p w:rsidR="00D30A6E" w:rsidRPr="005F1F0A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85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Style w:val="1"/>
                <w:rFonts w:eastAsiaTheme="minorHAnsi"/>
              </w:rPr>
            </w:pPr>
            <w:r w:rsidRPr="005F1F0A">
              <w:rPr>
                <w:rStyle w:val="1"/>
                <w:rFonts w:eastAsiaTheme="minorHAnsi"/>
              </w:rPr>
              <w:t xml:space="preserve">Осуществлять закупки товаров, работ </w:t>
            </w:r>
          </w:p>
          <w:p w:rsidR="00D30A6E" w:rsidRPr="005F1F0A" w:rsidRDefault="00D30A6E" w:rsidP="002E53C1">
            <w:pPr>
              <w:rPr>
                <w:rStyle w:val="1"/>
                <w:rFonts w:eastAsiaTheme="minorHAnsi"/>
              </w:rPr>
            </w:pPr>
            <w:r w:rsidRPr="005F1F0A">
              <w:rPr>
                <w:rStyle w:val="1"/>
                <w:rFonts w:eastAsiaTheme="minorHAnsi"/>
              </w:rPr>
              <w:t xml:space="preserve">и услуг для обеспечения государственных нужд в Арбитражном суде Калининградской области </w:t>
            </w:r>
          </w:p>
          <w:p w:rsidR="00D30A6E" w:rsidRPr="005F1F0A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Style w:val="1"/>
                <w:rFonts w:eastAsiaTheme="minorHAnsi"/>
              </w:rPr>
              <w:t>в соответствии с законодательством Российской  Федерации.</w:t>
            </w:r>
          </w:p>
        </w:tc>
        <w:tc>
          <w:tcPr>
            <w:tcW w:w="2552" w:type="dxa"/>
          </w:tcPr>
          <w:p w:rsidR="00D30A6E" w:rsidRDefault="002E53C1" w:rsidP="00BD7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О.Д.,</w:t>
            </w:r>
          </w:p>
          <w:p w:rsidR="002E53C1" w:rsidRPr="005F1F0A" w:rsidRDefault="002E53C1" w:rsidP="00BD7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Батурлинская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D30A6E" w:rsidRPr="005F1F0A" w:rsidRDefault="00D30A6E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85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Осуществлять мониторинг соблюдения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в том числе в целях предотвращения коррупции и других злоупотреблений в сфере таких закупок</w:t>
            </w:r>
          </w:p>
        </w:tc>
        <w:tc>
          <w:tcPr>
            <w:tcW w:w="2552" w:type="dxa"/>
          </w:tcPr>
          <w:p w:rsidR="002E53C1" w:rsidRDefault="002E53C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О.Д.,</w:t>
            </w:r>
          </w:p>
          <w:p w:rsidR="00D30A6E" w:rsidRPr="005F1F0A" w:rsidRDefault="002E53C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Судоплатова О.А.</w:t>
            </w:r>
          </w:p>
        </w:tc>
        <w:tc>
          <w:tcPr>
            <w:tcW w:w="2126" w:type="dxa"/>
          </w:tcPr>
          <w:p w:rsidR="00D30A6E" w:rsidRPr="005F1F0A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85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Осуществлять мероприятия по повышению эффективности использования государственного имущества</w:t>
            </w:r>
          </w:p>
          <w:p w:rsidR="00751EB6" w:rsidRDefault="00751EB6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EB6" w:rsidRPr="005F1F0A" w:rsidRDefault="00751EB6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0A6E" w:rsidRDefault="002E53C1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Батурлинская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И.В.,</w:t>
            </w:r>
          </w:p>
          <w:p w:rsidR="002E53C1" w:rsidRPr="005F1F0A" w:rsidRDefault="002E53C1" w:rsidP="002E2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Судоплатова О.А.</w:t>
            </w:r>
          </w:p>
        </w:tc>
        <w:tc>
          <w:tcPr>
            <w:tcW w:w="2126" w:type="dxa"/>
          </w:tcPr>
          <w:p w:rsidR="00D30A6E" w:rsidRPr="005F1F0A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85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Принимать меры по недопущению фактов нецелевого использования средств федерального бюджета</w:t>
            </w:r>
          </w:p>
        </w:tc>
        <w:tc>
          <w:tcPr>
            <w:tcW w:w="2552" w:type="dxa"/>
          </w:tcPr>
          <w:p w:rsidR="00D30A6E" w:rsidRDefault="002E53C1" w:rsidP="004E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Скрынников В.А.,</w:t>
            </w:r>
          </w:p>
          <w:p w:rsidR="002E53C1" w:rsidRPr="005F1F0A" w:rsidRDefault="002E53C1" w:rsidP="004E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Батурлинская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D30A6E" w:rsidRPr="005F1F0A" w:rsidRDefault="00D30A6E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85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размещение </w:t>
            </w:r>
          </w:p>
          <w:p w:rsidR="00D30A6E" w:rsidRPr="005F1F0A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актуализацию сведений о судьях </w:t>
            </w:r>
          </w:p>
          <w:p w:rsidR="00D30A6E" w:rsidRPr="005F1F0A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руководителях</w:t>
            </w:r>
            <w:proofErr w:type="gram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 Арбитражного суда Калининградской области, на сайте суда в сети Интернет, в соответствии </w:t>
            </w:r>
          </w:p>
          <w:p w:rsidR="00D30A6E" w:rsidRPr="005F1F0A" w:rsidRDefault="00D30A6E" w:rsidP="002E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с Федеральным законом «Об обеспечении доступа к информации о деятельности судов Российской Федерации»</w:t>
            </w:r>
          </w:p>
        </w:tc>
        <w:tc>
          <w:tcPr>
            <w:tcW w:w="2552" w:type="dxa"/>
          </w:tcPr>
          <w:p w:rsidR="002E53C1" w:rsidRDefault="002E53C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2E53C1" w:rsidRDefault="002E53C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D30A6E" w:rsidRDefault="002E53C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МирошниченкоО.Ф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2E53C1" w:rsidRPr="005F1F0A" w:rsidRDefault="002E53C1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Протасов В.Н.</w:t>
            </w:r>
          </w:p>
        </w:tc>
        <w:tc>
          <w:tcPr>
            <w:tcW w:w="2126" w:type="dxa"/>
          </w:tcPr>
          <w:p w:rsidR="00D30A6E" w:rsidRPr="005F1F0A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85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56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E97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Проводить оценку коррупционных рисков, возникающих при реализации своих служебных функций гражданскими служащими суда и корректировку перечня должностей гражданской службы, замещение которых связано с коррупционными рисками</w:t>
            </w:r>
          </w:p>
        </w:tc>
        <w:tc>
          <w:tcPr>
            <w:tcW w:w="2552" w:type="dxa"/>
          </w:tcPr>
          <w:p w:rsidR="00D30A6E" w:rsidRDefault="00BD77CB" w:rsidP="00CC6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Скрынников В.А.,</w:t>
            </w:r>
          </w:p>
          <w:p w:rsidR="00BD77CB" w:rsidRPr="005F1F0A" w:rsidRDefault="00BD77CB" w:rsidP="00CC6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  <w:p w:rsidR="00D30A6E" w:rsidRPr="005F1F0A" w:rsidRDefault="00D30A6E" w:rsidP="007C1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6E" w:rsidRPr="005F1F0A" w:rsidRDefault="00D30A6E" w:rsidP="00143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272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72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385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анализ поступающих в суд в письменном и электронном виде, а также по телефону доверия суда обращений граждан и </w:t>
            </w:r>
            <w:proofErr w:type="spell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proofErr w:type="gramStart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,.</w:t>
            </w:r>
            <w:proofErr w:type="gram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5F1F0A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содержащих сведения о коррупционных правонарушениях со стороны судей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суда</w:t>
            </w:r>
          </w:p>
        </w:tc>
        <w:tc>
          <w:tcPr>
            <w:tcW w:w="2552" w:type="dxa"/>
          </w:tcPr>
          <w:p w:rsidR="00D30A6E" w:rsidRDefault="00BD77C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М.А.,</w:t>
            </w:r>
          </w:p>
          <w:p w:rsidR="00BD77CB" w:rsidRDefault="00BD77C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BD77CB" w:rsidRPr="005F1F0A" w:rsidRDefault="00BD77C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D30A6E" w:rsidRPr="005F1F0A" w:rsidRDefault="00BD77CB" w:rsidP="005E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30A6E" w:rsidRDefault="00A27FAB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июль,</w:t>
            </w:r>
          </w:p>
          <w:p w:rsidR="00A27FAB" w:rsidRPr="005F1F0A" w:rsidRDefault="00A27FAB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D30A6E" w:rsidRPr="005F1F0A" w:rsidRDefault="00D30A6E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D30A6E" w:rsidP="00327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72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Проводить мониторинг печатных и электронных средств массовой информации с целью выявления публикаций о проявлении коррупции в </w:t>
            </w:r>
            <w:proofErr w:type="spellStart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суде</w:t>
            </w:r>
            <w:proofErr w:type="gramStart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роводить</w:t>
            </w:r>
            <w:proofErr w:type="spellEnd"/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проверки указанных фактов и принимать соответствующие меры реагирования по результатам проверок в соответствии </w:t>
            </w:r>
          </w:p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с законодательством Российской Федерации.</w:t>
            </w:r>
          </w:p>
        </w:tc>
        <w:tc>
          <w:tcPr>
            <w:tcW w:w="2552" w:type="dxa"/>
          </w:tcPr>
          <w:p w:rsidR="00A27FAB" w:rsidRDefault="00A27FAB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М.А.,</w:t>
            </w:r>
          </w:p>
          <w:p w:rsidR="00D30A6E" w:rsidRPr="005F1F0A" w:rsidRDefault="00A27FAB" w:rsidP="002E5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  <w:r w:rsidR="00D30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30A6E" w:rsidRPr="005F1F0A" w:rsidRDefault="00D30A6E" w:rsidP="004E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30A6E" w:rsidRPr="005F1F0A" w:rsidTr="00BD77CB">
        <w:tc>
          <w:tcPr>
            <w:tcW w:w="567" w:type="dxa"/>
          </w:tcPr>
          <w:p w:rsidR="00D30A6E" w:rsidRPr="005F1F0A" w:rsidRDefault="0032726B" w:rsidP="00385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30A6E" w:rsidRPr="005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 работу  по  формированию  кадрового  резерва  </w:t>
            </w:r>
          </w:p>
          <w:p w:rsidR="00D30A6E" w:rsidRPr="005F1F0A" w:rsidRDefault="00D30A6E" w:rsidP="002E53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F0A">
              <w:rPr>
                <w:rFonts w:ascii="Times New Roman" w:eastAsia="Calibri" w:hAnsi="Times New Roman" w:cs="Times New Roman"/>
                <w:sz w:val="24"/>
                <w:szCs w:val="24"/>
              </w:rPr>
              <w:t>и  повышению  эффективности  его  использования</w:t>
            </w:r>
          </w:p>
        </w:tc>
        <w:tc>
          <w:tcPr>
            <w:tcW w:w="2552" w:type="dxa"/>
          </w:tcPr>
          <w:p w:rsidR="00A27FAB" w:rsidRDefault="00A27FAB" w:rsidP="00A27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</w:t>
            </w:r>
          </w:p>
          <w:p w:rsidR="00A27FAB" w:rsidRDefault="00A27FAB" w:rsidP="00A27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D30A6E" w:rsidRPr="005F1F0A" w:rsidRDefault="00A27FAB" w:rsidP="00A27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О.Ф.</w:t>
            </w:r>
          </w:p>
        </w:tc>
        <w:tc>
          <w:tcPr>
            <w:tcW w:w="2126" w:type="dxa"/>
          </w:tcPr>
          <w:p w:rsidR="00D30A6E" w:rsidRPr="005F1F0A" w:rsidRDefault="00A27FAB" w:rsidP="004E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8A01F9" w:rsidRPr="005F1F0A" w:rsidRDefault="008A01F9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D13C0" w:rsidRPr="005F1F0A" w:rsidRDefault="005D13C0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5D13C0" w:rsidRPr="005F1F0A" w:rsidRDefault="005D13C0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F1F0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13C0" w:rsidRPr="005F1F0A" w:rsidRDefault="005D13C0" w:rsidP="005D13C0">
      <w:pPr>
        <w:tabs>
          <w:tab w:val="left" w:pos="271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5D13C0" w:rsidRPr="005F1F0A" w:rsidSect="00A44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2FD" w:rsidRDefault="00B722FD" w:rsidP="00BD0CE8">
      <w:pPr>
        <w:spacing w:after="0" w:line="240" w:lineRule="auto"/>
      </w:pPr>
      <w:r>
        <w:separator/>
      </w:r>
    </w:p>
  </w:endnote>
  <w:endnote w:type="continuationSeparator" w:id="0">
    <w:p w:rsidR="00B722FD" w:rsidRDefault="00B722FD" w:rsidP="00BD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C1" w:rsidRDefault="002E53C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C1" w:rsidRDefault="002E53C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C1" w:rsidRDefault="002E53C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2FD" w:rsidRDefault="00B722FD" w:rsidP="00BD0CE8">
      <w:pPr>
        <w:spacing w:after="0" w:line="240" w:lineRule="auto"/>
      </w:pPr>
      <w:r>
        <w:separator/>
      </w:r>
    </w:p>
  </w:footnote>
  <w:footnote w:type="continuationSeparator" w:id="0">
    <w:p w:rsidR="00B722FD" w:rsidRDefault="00B722FD" w:rsidP="00BD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C1" w:rsidRDefault="002E53C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71732"/>
      <w:docPartObj>
        <w:docPartGallery w:val="Page Numbers (Top of Page)"/>
        <w:docPartUnique/>
      </w:docPartObj>
    </w:sdtPr>
    <w:sdtContent>
      <w:p w:rsidR="002E53C1" w:rsidRDefault="00DC0C59">
        <w:pPr>
          <w:pStyle w:val="a4"/>
          <w:jc w:val="center"/>
        </w:pPr>
        <w:fldSimple w:instr=" PAGE   \* MERGEFORMAT ">
          <w:r w:rsidR="00D154F0">
            <w:rPr>
              <w:noProof/>
            </w:rPr>
            <w:t>6</w:t>
          </w:r>
        </w:fldSimple>
      </w:p>
    </w:sdtContent>
  </w:sdt>
  <w:p w:rsidR="002E53C1" w:rsidRDefault="002E53C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C1" w:rsidRDefault="002E53C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3C0"/>
    <w:rsid w:val="0002056E"/>
    <w:rsid w:val="00041BDC"/>
    <w:rsid w:val="00047046"/>
    <w:rsid w:val="00074274"/>
    <w:rsid w:val="00075909"/>
    <w:rsid w:val="00081FD2"/>
    <w:rsid w:val="00090851"/>
    <w:rsid w:val="00097B49"/>
    <w:rsid w:val="000E3E31"/>
    <w:rsid w:val="001402EC"/>
    <w:rsid w:val="00143C88"/>
    <w:rsid w:val="00150D2F"/>
    <w:rsid w:val="001768D2"/>
    <w:rsid w:val="001E591C"/>
    <w:rsid w:val="001F3909"/>
    <w:rsid w:val="002D0236"/>
    <w:rsid w:val="002E1DFC"/>
    <w:rsid w:val="002E2ACC"/>
    <w:rsid w:val="002E4F91"/>
    <w:rsid w:val="002E53C1"/>
    <w:rsid w:val="0032726B"/>
    <w:rsid w:val="0036386E"/>
    <w:rsid w:val="00380700"/>
    <w:rsid w:val="00381B2D"/>
    <w:rsid w:val="003856AB"/>
    <w:rsid w:val="00385D7E"/>
    <w:rsid w:val="00391B9B"/>
    <w:rsid w:val="003A4CB5"/>
    <w:rsid w:val="003D74B1"/>
    <w:rsid w:val="003F2545"/>
    <w:rsid w:val="004764D4"/>
    <w:rsid w:val="00477049"/>
    <w:rsid w:val="00492036"/>
    <w:rsid w:val="00497B1F"/>
    <w:rsid w:val="004A6C1E"/>
    <w:rsid w:val="004C0F3A"/>
    <w:rsid w:val="004C4206"/>
    <w:rsid w:val="004C58FA"/>
    <w:rsid w:val="004E15CB"/>
    <w:rsid w:val="004E4058"/>
    <w:rsid w:val="004E7F03"/>
    <w:rsid w:val="00503A50"/>
    <w:rsid w:val="005119A7"/>
    <w:rsid w:val="00522058"/>
    <w:rsid w:val="005325D5"/>
    <w:rsid w:val="005423C1"/>
    <w:rsid w:val="005505E4"/>
    <w:rsid w:val="005D13C0"/>
    <w:rsid w:val="005E27EB"/>
    <w:rsid w:val="005F1F0A"/>
    <w:rsid w:val="006A14A3"/>
    <w:rsid w:val="006B0984"/>
    <w:rsid w:val="006B7D3A"/>
    <w:rsid w:val="006F6958"/>
    <w:rsid w:val="00702D2D"/>
    <w:rsid w:val="00715465"/>
    <w:rsid w:val="007168BC"/>
    <w:rsid w:val="00751EB6"/>
    <w:rsid w:val="007523BD"/>
    <w:rsid w:val="007C1B79"/>
    <w:rsid w:val="007F0B58"/>
    <w:rsid w:val="007F0C23"/>
    <w:rsid w:val="00810B6F"/>
    <w:rsid w:val="0083693A"/>
    <w:rsid w:val="008401CB"/>
    <w:rsid w:val="008728A6"/>
    <w:rsid w:val="008728FD"/>
    <w:rsid w:val="0088573B"/>
    <w:rsid w:val="008A01F9"/>
    <w:rsid w:val="008E6ED2"/>
    <w:rsid w:val="008F5BE0"/>
    <w:rsid w:val="00903F86"/>
    <w:rsid w:val="00934793"/>
    <w:rsid w:val="00935772"/>
    <w:rsid w:val="00981BCD"/>
    <w:rsid w:val="00993C3F"/>
    <w:rsid w:val="009D33B0"/>
    <w:rsid w:val="00A13D7E"/>
    <w:rsid w:val="00A2490B"/>
    <w:rsid w:val="00A27FAB"/>
    <w:rsid w:val="00A44E12"/>
    <w:rsid w:val="00A527CC"/>
    <w:rsid w:val="00AC5439"/>
    <w:rsid w:val="00B1180D"/>
    <w:rsid w:val="00B2473C"/>
    <w:rsid w:val="00B421B6"/>
    <w:rsid w:val="00B56F07"/>
    <w:rsid w:val="00B722FD"/>
    <w:rsid w:val="00BA715D"/>
    <w:rsid w:val="00BD0CE8"/>
    <w:rsid w:val="00BD77CB"/>
    <w:rsid w:val="00BF229E"/>
    <w:rsid w:val="00C23A6E"/>
    <w:rsid w:val="00C51B41"/>
    <w:rsid w:val="00C5444A"/>
    <w:rsid w:val="00C73F19"/>
    <w:rsid w:val="00C91A9D"/>
    <w:rsid w:val="00C97D0A"/>
    <w:rsid w:val="00C97F70"/>
    <w:rsid w:val="00CC6F68"/>
    <w:rsid w:val="00CD2C82"/>
    <w:rsid w:val="00CE1B53"/>
    <w:rsid w:val="00CE2140"/>
    <w:rsid w:val="00CF347C"/>
    <w:rsid w:val="00D154F0"/>
    <w:rsid w:val="00D30A6E"/>
    <w:rsid w:val="00DC0C59"/>
    <w:rsid w:val="00DE77F0"/>
    <w:rsid w:val="00E35ADF"/>
    <w:rsid w:val="00E5716E"/>
    <w:rsid w:val="00E71EE9"/>
    <w:rsid w:val="00E97C24"/>
    <w:rsid w:val="00F20632"/>
    <w:rsid w:val="00F2511C"/>
    <w:rsid w:val="00F654A2"/>
    <w:rsid w:val="00F67316"/>
    <w:rsid w:val="00F96DCA"/>
    <w:rsid w:val="00FC59BC"/>
    <w:rsid w:val="00FF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0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D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0CE8"/>
  </w:style>
  <w:style w:type="paragraph" w:styleId="a6">
    <w:name w:val="footer"/>
    <w:basedOn w:val="a"/>
    <w:link w:val="a7"/>
    <w:uiPriority w:val="99"/>
    <w:semiHidden/>
    <w:unhideWhenUsed/>
    <w:rsid w:val="00BD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0CE8"/>
  </w:style>
  <w:style w:type="character" w:customStyle="1" w:styleId="1">
    <w:name w:val="Основной текст1"/>
    <w:rsid w:val="00A13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848BB-D27A-4B0C-8666-90DF907E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Штарева</dc:creator>
  <cp:lastModifiedBy>miroshnichenko</cp:lastModifiedBy>
  <cp:revision>2</cp:revision>
  <cp:lastPrinted>2019-02-27T13:14:00Z</cp:lastPrinted>
  <dcterms:created xsi:type="dcterms:W3CDTF">2025-04-17T12:32:00Z</dcterms:created>
  <dcterms:modified xsi:type="dcterms:W3CDTF">2025-04-17T12:32:00Z</dcterms:modified>
</cp:coreProperties>
</file>